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3189" w14:textId="01477D6E" w:rsidR="004452EC" w:rsidRDefault="00E55EF3" w:rsidP="004452EC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  <w:r w:rsidR="002073C3">
        <w:rPr>
          <w:b/>
          <w:sz w:val="28"/>
          <w:szCs w:val="28"/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t xml:space="preserve">  </w:t>
      </w:r>
      <w:r w:rsidR="002073C3">
        <w:rPr>
          <w:b/>
          <w:sz w:val="28"/>
          <w:szCs w:val="28"/>
          <w:lang w:val="sr-Cyrl-CS"/>
        </w:rPr>
        <w:t>ОДАБРАНИ УЏБЕНИЦИ ЗА ШКОЛСКУ 20</w:t>
      </w:r>
      <w:r w:rsidR="002073C3">
        <w:rPr>
          <w:b/>
          <w:sz w:val="28"/>
          <w:szCs w:val="28"/>
        </w:rPr>
        <w:t>2</w:t>
      </w:r>
      <w:r w:rsidR="002073C3">
        <w:rPr>
          <w:b/>
          <w:sz w:val="28"/>
          <w:szCs w:val="28"/>
          <w:lang w:val="sr-Cyrl-RS"/>
        </w:rPr>
        <w:t>3</w:t>
      </w:r>
      <w:r w:rsidR="002073C3">
        <w:rPr>
          <w:b/>
          <w:sz w:val="28"/>
          <w:szCs w:val="28"/>
          <w:lang w:val="sr-Cyrl-CS"/>
        </w:rPr>
        <w:t>/202</w:t>
      </w:r>
      <w:r w:rsidR="002073C3">
        <w:rPr>
          <w:b/>
          <w:sz w:val="28"/>
          <w:szCs w:val="28"/>
          <w:lang w:val="sr-Cyrl-RS"/>
        </w:rPr>
        <w:t>4</w:t>
      </w:r>
      <w:r w:rsidR="002073C3">
        <w:rPr>
          <w:b/>
          <w:sz w:val="28"/>
          <w:szCs w:val="28"/>
          <w:lang w:val="sr-Cyrl-CS"/>
        </w:rPr>
        <w:t xml:space="preserve">.ГОДИНУ    </w:t>
      </w: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2EC">
        <w:rPr>
          <w:b/>
          <w:sz w:val="28"/>
          <w:szCs w:val="28"/>
          <w:lang w:val="sr-Cyrl-CS"/>
        </w:rPr>
        <w:t xml:space="preserve">        </w:t>
      </w:r>
      <w:r w:rsidR="003150DB">
        <w:rPr>
          <w:b/>
          <w:sz w:val="28"/>
          <w:szCs w:val="28"/>
          <w:lang w:val="sr-Cyrl-CS"/>
        </w:rPr>
        <w:t xml:space="preserve">       </w:t>
      </w:r>
      <w:r w:rsidR="00917A8C">
        <w:rPr>
          <w:b/>
          <w:sz w:val="28"/>
          <w:szCs w:val="28"/>
          <w:lang w:val="sr-Cyrl-CS"/>
        </w:rPr>
        <w:t xml:space="preserve">        </w:t>
      </w:r>
      <w:r w:rsidR="002073C3">
        <w:rPr>
          <w:b/>
          <w:sz w:val="28"/>
          <w:szCs w:val="28"/>
          <w:lang w:val="sr-Cyrl-CS"/>
        </w:rPr>
        <w:t xml:space="preserve">    </w:t>
      </w:r>
    </w:p>
    <w:p w14:paraId="6CA65305" w14:textId="55657798" w:rsidR="004452EC" w:rsidRPr="00461FFA" w:rsidRDefault="004452EC" w:rsidP="00461FF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</w:t>
      </w:r>
      <w:r w:rsidR="00917A8C">
        <w:rPr>
          <w:b/>
          <w:sz w:val="28"/>
          <w:szCs w:val="28"/>
          <w:lang w:val="sr-Cyrl-CS"/>
        </w:rPr>
        <w:t xml:space="preserve">   </w:t>
      </w:r>
      <w:r w:rsidR="002073C3">
        <w:rPr>
          <w:b/>
          <w:sz w:val="28"/>
          <w:szCs w:val="28"/>
          <w:lang w:val="sr-Cyrl-CS"/>
        </w:rPr>
        <w:t xml:space="preserve">    </w:t>
      </w:r>
      <w:r w:rsidR="00917A8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УСКЛАЂЕНИ СА НОВИМ ПЛАНОМ И ПРОГРАМОМ                                                                        </w:t>
      </w:r>
    </w:p>
    <w:p w14:paraId="12F224CD" w14:textId="77777777" w:rsidR="005E409C" w:rsidRDefault="005E409C" w:rsidP="005E409C">
      <w:pPr>
        <w:rPr>
          <w:b/>
          <w:lang w:val="sr-Cyrl-CS"/>
        </w:rPr>
      </w:pPr>
      <w:r>
        <w:rPr>
          <w:b/>
          <w:lang w:val="sr-Cyrl-CS"/>
        </w:rPr>
        <w:t>УЏБЕНИЦИ ЗА 3.РАЗРЕД:                                              ОШ,,СТОЈАН ЖИВКОВИЋ СТОЛЕ“-ТРЊАНЕ</w:t>
      </w:r>
    </w:p>
    <w:tbl>
      <w:tblPr>
        <w:tblStyle w:val="TableGrid"/>
        <w:tblW w:w="9099" w:type="dxa"/>
        <w:tblInd w:w="648" w:type="dxa"/>
        <w:tblLook w:val="04A0" w:firstRow="1" w:lastRow="0" w:firstColumn="1" w:lastColumn="0" w:noHBand="0" w:noVBand="1"/>
      </w:tblPr>
      <w:tblGrid>
        <w:gridCol w:w="3855"/>
        <w:gridCol w:w="5244"/>
      </w:tblGrid>
      <w:tr w:rsidR="00E557BF" w14:paraId="40124898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A7EBF" w14:textId="77777777" w:rsidR="00E557BF" w:rsidRDefault="00E557B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14:paraId="6C5D6104" w14:textId="77777777" w:rsidR="00E557BF" w:rsidRDefault="00E557B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FCB91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  <w:p w14:paraId="57114FEB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Назив уџбеника</w:t>
            </w:r>
          </w:p>
        </w:tc>
      </w:tr>
      <w:tr w:rsidR="00E557BF" w14:paraId="681C70DA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7D7D2" w14:textId="77777777" w:rsidR="00E557BF" w:rsidRDefault="00E557B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489F5CA5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24B1F91D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650-02-00550/2019-07</w:t>
            </w:r>
          </w:p>
          <w:p w14:paraId="5AAE98D6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Од 20.1.2020.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A38A2" w14:textId="77777777" w:rsidR="00E557BF" w:rsidRDefault="00E557BF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Искрице</w:t>
            </w:r>
            <w:r>
              <w:rPr>
                <w:b/>
                <w:sz w:val="24"/>
                <w:szCs w:val="24"/>
                <w:lang w:val="sr-Cyrl-CS"/>
              </w:rPr>
              <w:t xml:space="preserve"> речи – Читанка за трећи разред основне школе - </w:t>
            </w: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E557BF" w14:paraId="06B13934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2412D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0B2B16FE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0F1DD83B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650-02-00550/2019-07</w:t>
            </w:r>
          </w:p>
          <w:p w14:paraId="06FD0DA1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Од 20.1.2020.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83D3" w14:textId="77777777" w:rsidR="00E557BF" w:rsidRDefault="00E557BF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Радна свеска уз Читанку</w:t>
            </w:r>
          </w:p>
          <w:p w14:paraId="6FCE012D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E557BF" w14:paraId="3D4E736E" w14:textId="77777777" w:rsidTr="00E557BF">
        <w:trPr>
          <w:trHeight w:val="71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C33BD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1B89CE2D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0B75923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650-02-00550/2019-07</w:t>
            </w:r>
          </w:p>
          <w:p w14:paraId="64E33D73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Од 20.1.2020.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94548" w14:textId="77777777" w:rsidR="00E557BF" w:rsidRDefault="00E557BF">
            <w:pPr>
              <w:spacing w:after="0"/>
              <w:ind w:left="0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RS"/>
              </w:rPr>
              <w:t xml:space="preserve">Наш језик и култура изражавања </w:t>
            </w:r>
            <w:r>
              <w:rPr>
                <w:rFonts w:cs="Times New Roman"/>
                <w:b/>
                <w:lang w:val="sr-Cyrl-CS"/>
              </w:rPr>
              <w:t>– Граматика за трећи разред основне школе</w:t>
            </w:r>
          </w:p>
          <w:p w14:paraId="6AA3D98F" w14:textId="77777777" w:rsidR="00E557BF" w:rsidRDefault="00E557BF">
            <w:pPr>
              <w:spacing w:after="0"/>
              <w:ind w:left="0"/>
              <w:rPr>
                <w:rFonts w:cs="Times New Roman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E557BF" w14:paraId="14212E77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FE266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- К</w:t>
            </w:r>
            <w:r>
              <w:rPr>
                <w:b/>
                <w:lang w:val="sr-Latn-CS"/>
              </w:rPr>
              <w:t>lett</w:t>
            </w:r>
          </w:p>
          <w:p w14:paraId="725D2224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79F3BD08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650-02-00616/2019-07</w:t>
            </w:r>
          </w:p>
          <w:p w14:paraId="16A7C2C9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85BA2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– уџбеник  за трећи  разред осн.школе (први,други,трећи,чет.део)</w:t>
            </w:r>
          </w:p>
          <w:p w14:paraId="39101BAF" w14:textId="48FA4CDB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Б.Поповић,Н.Вуловић,П.Анокић,М.Кандић</w:t>
            </w:r>
          </w:p>
        </w:tc>
      </w:tr>
      <w:tr w:rsidR="00E557BF" w14:paraId="7531C2C2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04719" w14:textId="77777777" w:rsidR="00E557BF" w:rsidRDefault="00E557BF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Природа и друштво – К</w:t>
            </w:r>
            <w:r>
              <w:rPr>
                <w:b/>
                <w:lang w:val="sr-Latn-CS"/>
              </w:rPr>
              <w:t>lett</w:t>
            </w:r>
          </w:p>
          <w:p w14:paraId="1DB468F2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650-02-00527/2019-07</w:t>
            </w:r>
          </w:p>
          <w:p w14:paraId="2D2ABDBE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Од 4.2.2020.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DF3D8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  – уџбеник за трећи разред из два дела</w:t>
            </w:r>
          </w:p>
          <w:p w14:paraId="21408CCC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Зоран Б.Гаврић, ДанијелаТ. Павловић</w:t>
            </w:r>
          </w:p>
        </w:tc>
      </w:tr>
      <w:tr w:rsidR="00E557BF" w14:paraId="6C155B09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9960D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језик - </w:t>
            </w:r>
          </w:p>
          <w:p w14:paraId="37CE27CC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  <w:r>
              <w:rPr>
                <w:b/>
                <w:lang w:val="sr-Cyrl-CS"/>
              </w:rPr>
              <w:t xml:space="preserve"> </w:t>
            </w:r>
          </w:p>
          <w:p w14:paraId="7AD983FD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05A97AAC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650-02-00502/2019-07</w:t>
            </w:r>
          </w:p>
          <w:p w14:paraId="51D3D267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4.2.2020.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BA2EB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Happy Street 1</w:t>
            </w:r>
          </w:p>
          <w:p w14:paraId="78E5E19E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14:paraId="260D58D8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lang w:val="sr-Cyrl-CS"/>
              </w:rPr>
              <w:t xml:space="preserve">Уџбеник  за трећи разред    </w:t>
            </w:r>
          </w:p>
        </w:tc>
        <w:bookmarkStart w:id="0" w:name="_GoBack"/>
        <w:bookmarkEnd w:id="0"/>
      </w:tr>
      <w:tr w:rsidR="00E557BF" w14:paraId="7B55CF17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267CB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језик - </w:t>
            </w:r>
          </w:p>
          <w:p w14:paraId="166480EF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  <w:r>
              <w:rPr>
                <w:b/>
                <w:lang w:val="sr-Cyrl-CS"/>
              </w:rPr>
              <w:t xml:space="preserve"> </w:t>
            </w:r>
          </w:p>
          <w:p w14:paraId="28B30E6B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783CDE2F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650-02-00502/2019-07</w:t>
            </w:r>
          </w:p>
          <w:p w14:paraId="52249D92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4.2.2020.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DC47A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Happy Street 1</w:t>
            </w:r>
          </w:p>
          <w:p w14:paraId="48275F60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14:paraId="2982C4A9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lang w:val="sr-Cyrl-CS"/>
              </w:rPr>
              <w:t xml:space="preserve">Радна свеска за трећи разред   </w:t>
            </w:r>
          </w:p>
        </w:tc>
      </w:tr>
      <w:tr w:rsidR="00E557BF" w14:paraId="7A274773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5F695C0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култура- К</w:t>
            </w:r>
            <w:r>
              <w:rPr>
                <w:b/>
                <w:lang w:val="sr-Latn-CS"/>
              </w:rPr>
              <w:t>lett</w:t>
            </w:r>
          </w:p>
          <w:p w14:paraId="7FDBABE8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295ED639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650-02-00530/2019-07</w:t>
            </w:r>
          </w:p>
          <w:p w14:paraId="364D14C3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28.1.2020.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6223E54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Музичка култура  - уџбеник за трећи разред основне школе </w:t>
            </w:r>
          </w:p>
          <w:p w14:paraId="2ABDECEA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Габријела Грујић, Маја Соколовић</w:t>
            </w:r>
          </w:p>
        </w:tc>
      </w:tr>
      <w:tr w:rsidR="00E557BF" w14:paraId="32074CE2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CFBF7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култура- К</w:t>
            </w:r>
            <w:r>
              <w:rPr>
                <w:b/>
                <w:lang w:val="sr-Latn-CS"/>
              </w:rPr>
              <w:t>lett</w:t>
            </w:r>
          </w:p>
          <w:p w14:paraId="518B0FDE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5EEC8905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650-02-00533/2019-07</w:t>
            </w:r>
          </w:p>
          <w:p w14:paraId="335168B2" w14:textId="77777777" w:rsidR="00E557BF" w:rsidRDefault="00E557B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10.1.2020.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A535F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култура– уџбеник за трећи  разред основне школе</w:t>
            </w:r>
            <w:r>
              <w:rPr>
                <w:b/>
                <w:sz w:val="16"/>
                <w:szCs w:val="16"/>
                <w:lang w:val="sr-Cyrl-CS"/>
              </w:rPr>
              <w:t xml:space="preserve"> Сања Филиповић</w:t>
            </w:r>
          </w:p>
        </w:tc>
      </w:tr>
      <w:tr w:rsidR="00E557BF" w14:paraId="3D338481" w14:textId="77777777" w:rsidTr="00E557BF">
        <w:trPr>
          <w:trHeight w:val="1212"/>
        </w:trPr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22E94" w14:textId="77777777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Дигитални свет 3 – Нови Логос</w:t>
            </w:r>
          </w:p>
          <w:p w14:paraId="1791AE06" w14:textId="17DD35A3" w:rsidR="00E557BF" w:rsidRDefault="00E557BF" w:rsidP="00503F16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58B9A3C3" w14:textId="022776D8" w:rsidR="00E557BF" w:rsidRPr="003C773F" w:rsidRDefault="00E557BF" w:rsidP="00503F16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650-02-00321/2022-07 o</w:t>
            </w:r>
            <w:r>
              <w:rPr>
                <w:b/>
                <w:sz w:val="16"/>
                <w:szCs w:val="16"/>
                <w:lang w:val="sr-Cyrl-RS"/>
              </w:rPr>
              <w:t>д 21.102022.</w:t>
            </w:r>
          </w:p>
          <w:p w14:paraId="5D1D54FD" w14:textId="1DC9F4F7" w:rsidR="00E557BF" w:rsidRPr="00503F16" w:rsidRDefault="00E557BF">
            <w:pPr>
              <w:spacing w:after="0"/>
              <w:ind w:left="0"/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0570C" w14:textId="4ACDCFE1" w:rsidR="00E557BF" w:rsidRDefault="00E557BF" w:rsidP="00461FFA">
            <w:pPr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Latn-RS"/>
              </w:rPr>
              <w:t>-</w:t>
            </w:r>
            <w:r>
              <w:rPr>
                <w:b/>
                <w:lang w:val="sr-Cyrl-CS"/>
              </w:rPr>
              <w:t>Дигитални свет 3 – уџбеник за трећи разред основне школе</w:t>
            </w:r>
          </w:p>
          <w:p w14:paraId="49525469" w14:textId="11BE4631" w:rsidR="00E557BF" w:rsidRPr="00461FFA" w:rsidRDefault="00E557BF" w:rsidP="00461FFA">
            <w:pPr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Марина Ињац, Јелена Батањац</w:t>
            </w:r>
          </w:p>
        </w:tc>
      </w:tr>
      <w:tr w:rsidR="00E557BF" w14:paraId="13E737F4" w14:textId="77777777" w:rsidTr="00E557BF"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6CB7" w14:textId="3DC31170" w:rsidR="00E557BF" w:rsidRDefault="00E557B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Лектира-Школ.књига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981CB" w14:textId="77777777" w:rsidR="00E557BF" w:rsidRDefault="00E557BF">
            <w:pPr>
              <w:rPr>
                <w:b/>
                <w:lang w:val="sr-Cyrl-CS"/>
              </w:rPr>
            </w:pPr>
          </w:p>
        </w:tc>
      </w:tr>
    </w:tbl>
    <w:p w14:paraId="0B0622FB" w14:textId="77777777" w:rsidR="00904029" w:rsidRPr="008820E8" w:rsidRDefault="00904029"/>
    <w:sectPr w:rsidR="00904029" w:rsidRPr="008820E8" w:rsidSect="0090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2"/>
    <w:rsid w:val="00074E8C"/>
    <w:rsid w:val="000A7981"/>
    <w:rsid w:val="00120591"/>
    <w:rsid w:val="00131021"/>
    <w:rsid w:val="00145EA0"/>
    <w:rsid w:val="0015574D"/>
    <w:rsid w:val="001673D6"/>
    <w:rsid w:val="001A6143"/>
    <w:rsid w:val="001C02B2"/>
    <w:rsid w:val="001E3F82"/>
    <w:rsid w:val="002073C3"/>
    <w:rsid w:val="0021666F"/>
    <w:rsid w:val="002721F3"/>
    <w:rsid w:val="003150DB"/>
    <w:rsid w:val="003420EA"/>
    <w:rsid w:val="00351AF2"/>
    <w:rsid w:val="00353AAC"/>
    <w:rsid w:val="003639CE"/>
    <w:rsid w:val="00393202"/>
    <w:rsid w:val="003A6E46"/>
    <w:rsid w:val="003C773F"/>
    <w:rsid w:val="004313B6"/>
    <w:rsid w:val="004452EC"/>
    <w:rsid w:val="00461FFA"/>
    <w:rsid w:val="004F66A8"/>
    <w:rsid w:val="00503F16"/>
    <w:rsid w:val="0055452A"/>
    <w:rsid w:val="005B199F"/>
    <w:rsid w:val="005E409C"/>
    <w:rsid w:val="005F1837"/>
    <w:rsid w:val="00636387"/>
    <w:rsid w:val="0069030A"/>
    <w:rsid w:val="006E1D36"/>
    <w:rsid w:val="006F04B8"/>
    <w:rsid w:val="007158CE"/>
    <w:rsid w:val="007A0EAE"/>
    <w:rsid w:val="007A1FBB"/>
    <w:rsid w:val="0080761E"/>
    <w:rsid w:val="0082535B"/>
    <w:rsid w:val="008318B9"/>
    <w:rsid w:val="00863E2B"/>
    <w:rsid w:val="008820E8"/>
    <w:rsid w:val="00892F36"/>
    <w:rsid w:val="00904029"/>
    <w:rsid w:val="00917A8C"/>
    <w:rsid w:val="00941923"/>
    <w:rsid w:val="00952BE3"/>
    <w:rsid w:val="009B2F1C"/>
    <w:rsid w:val="009D187E"/>
    <w:rsid w:val="00A34AF5"/>
    <w:rsid w:val="00A5119A"/>
    <w:rsid w:val="00AE202C"/>
    <w:rsid w:val="00B57DBD"/>
    <w:rsid w:val="00B9236F"/>
    <w:rsid w:val="00BB5E68"/>
    <w:rsid w:val="00C0064B"/>
    <w:rsid w:val="00C31AA0"/>
    <w:rsid w:val="00CA2B69"/>
    <w:rsid w:val="00CE74FF"/>
    <w:rsid w:val="00D11493"/>
    <w:rsid w:val="00D16CCA"/>
    <w:rsid w:val="00D83009"/>
    <w:rsid w:val="00DC3807"/>
    <w:rsid w:val="00DC65A0"/>
    <w:rsid w:val="00DD476E"/>
    <w:rsid w:val="00DE451E"/>
    <w:rsid w:val="00E102A9"/>
    <w:rsid w:val="00E34DA2"/>
    <w:rsid w:val="00E557BF"/>
    <w:rsid w:val="00E55EF3"/>
    <w:rsid w:val="00E963F2"/>
    <w:rsid w:val="00EC7362"/>
    <w:rsid w:val="00ED4301"/>
    <w:rsid w:val="00EE1DA6"/>
    <w:rsid w:val="00F62791"/>
    <w:rsid w:val="00FA6E8F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B864"/>
  <w15:docId w15:val="{87280447-2C09-4A1C-B2F7-96604F4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2B2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B2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4</cp:revision>
  <cp:lastPrinted>2023-05-04T07:53:00Z</cp:lastPrinted>
  <dcterms:created xsi:type="dcterms:W3CDTF">2023-10-12T07:06:00Z</dcterms:created>
  <dcterms:modified xsi:type="dcterms:W3CDTF">2023-10-12T07:07:00Z</dcterms:modified>
</cp:coreProperties>
</file>